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A1CA5" w14:textId="77777777" w:rsidR="00CF4E3D" w:rsidRDefault="00CF4E3D" w:rsidP="00CF4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SWETENHAM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fl.1419-22)</w:t>
      </w:r>
    </w:p>
    <w:p w14:paraId="4019D596" w14:textId="77777777" w:rsidR="00CF4E3D" w:rsidRDefault="00CF4E3D" w:rsidP="00CF4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St.Peter</w:t>
      </w:r>
      <w:proofErr w:type="spellEnd"/>
      <w:proofErr w:type="gramEnd"/>
      <w:r>
        <w:rPr>
          <w:rFonts w:cs="Times New Roman"/>
          <w:szCs w:val="24"/>
        </w:rPr>
        <w:t xml:space="preserve"> and </w:t>
      </w:r>
      <w:proofErr w:type="spellStart"/>
      <w:r>
        <w:rPr>
          <w:rFonts w:cs="Times New Roman"/>
          <w:szCs w:val="24"/>
        </w:rPr>
        <w:t>St.Paul</w:t>
      </w:r>
      <w:proofErr w:type="spellEnd"/>
      <w:r>
        <w:rPr>
          <w:rFonts w:cs="Times New Roman"/>
          <w:szCs w:val="24"/>
        </w:rPr>
        <w:t>, Tunstall, Norfolk.</w:t>
      </w:r>
    </w:p>
    <w:p w14:paraId="3A23A7B2" w14:textId="77777777" w:rsidR="00CF4E3D" w:rsidRDefault="00CF4E3D" w:rsidP="00CF4E3D">
      <w:pPr>
        <w:pStyle w:val="NoSpacing"/>
        <w:rPr>
          <w:rFonts w:cs="Times New Roman"/>
          <w:szCs w:val="24"/>
        </w:rPr>
      </w:pPr>
    </w:p>
    <w:p w14:paraId="04E52718" w14:textId="77777777" w:rsidR="00CF4E3D" w:rsidRDefault="00CF4E3D" w:rsidP="00CF4E3D">
      <w:pPr>
        <w:pStyle w:val="NoSpacing"/>
        <w:rPr>
          <w:rFonts w:cs="Times New Roman"/>
          <w:szCs w:val="24"/>
        </w:rPr>
      </w:pPr>
    </w:p>
    <w:p w14:paraId="66196582" w14:textId="77777777" w:rsidR="00CF4E3D" w:rsidRDefault="00CF4E3D" w:rsidP="00CF4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1419</w:t>
      </w:r>
      <w:r>
        <w:rPr>
          <w:rFonts w:cs="Times New Roman"/>
          <w:szCs w:val="24"/>
        </w:rPr>
        <w:tab/>
        <w:t>He became Vicar.</w:t>
      </w:r>
    </w:p>
    <w:p w14:paraId="7758295B" w14:textId="77777777" w:rsidR="00CF4E3D" w:rsidRDefault="00CF4E3D" w:rsidP="00CF4E3D">
      <w:pPr>
        <w:pStyle w:val="NoSpacing"/>
        <w:ind w:left="144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 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117-21</w:t>
      </w:r>
      <w:r w:rsidRPr="00CE34CC">
        <w:rPr>
          <w:rFonts w:cs="Times New Roman"/>
          <w:szCs w:val="24"/>
        </w:rPr>
        <w:t xml:space="preserve"> 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C376EF0" w14:textId="77777777" w:rsidR="00CF4E3D" w:rsidRDefault="00CF4E3D" w:rsidP="00CF4E3D">
      <w:pPr>
        <w:pStyle w:val="NoSpacing"/>
        <w:rPr>
          <w:rFonts w:cs="Times New Roman"/>
          <w:szCs w:val="24"/>
        </w:rPr>
      </w:pPr>
    </w:p>
    <w:p w14:paraId="45A7AFCC" w14:textId="77777777" w:rsidR="00CF4E3D" w:rsidRDefault="00CF4E3D" w:rsidP="00CF4E3D">
      <w:pPr>
        <w:pStyle w:val="NoSpacing"/>
        <w:rPr>
          <w:rFonts w:cs="Times New Roman"/>
          <w:szCs w:val="24"/>
        </w:rPr>
      </w:pPr>
    </w:p>
    <w:p w14:paraId="4D10114E" w14:textId="77777777" w:rsidR="00CF4E3D" w:rsidRDefault="00CF4E3D" w:rsidP="00CF4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2024</w:t>
      </w:r>
    </w:p>
    <w:p w14:paraId="5C479C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63B04" w14:textId="77777777" w:rsidR="00CF4E3D" w:rsidRDefault="00CF4E3D" w:rsidP="009139A6">
      <w:r>
        <w:separator/>
      </w:r>
    </w:p>
  </w:endnote>
  <w:endnote w:type="continuationSeparator" w:id="0">
    <w:p w14:paraId="53663373" w14:textId="77777777" w:rsidR="00CF4E3D" w:rsidRDefault="00CF4E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C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F9C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12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63DFD" w14:textId="77777777" w:rsidR="00CF4E3D" w:rsidRDefault="00CF4E3D" w:rsidP="009139A6">
      <w:r>
        <w:separator/>
      </w:r>
    </w:p>
  </w:footnote>
  <w:footnote w:type="continuationSeparator" w:id="0">
    <w:p w14:paraId="1831EAD1" w14:textId="77777777" w:rsidR="00CF4E3D" w:rsidRDefault="00CF4E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75C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193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23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3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F4E3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7D6FE"/>
  <w15:chartTrackingRefBased/>
  <w15:docId w15:val="{179F5BCC-949C-4D3D-985D-3C972AF75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2024-02-11T19:22:00Z</dcterms:created>
  <dcterms:modified xsi:type="dcterms:W3CDTF">2024-02-11T19:34:00Z</dcterms:modified>
</cp:coreProperties>
</file>